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Unit 3: The Solar System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1: How have people modeled the solar system?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heliocentric, geocentric, parallax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solar system</w:t>
      </w:r>
      <w:r w:rsidDel="00000000" w:rsidR="00000000" w:rsidRPr="00000000">
        <w:rPr>
          <w:rtl w:val="0"/>
        </w:rPr>
        <w:t xml:space="preserve">- a star/sun and all the bodies that orbit around it in 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there have been 2 main models for the solar system over time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current model is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heliocentric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model (or sun centered solar system)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earliest models were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geocentric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models (or Earth centered solar system)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Aristotle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Greek philosopher in the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BCE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the moon, sun, planets and stars on a series of plains or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said that the positions of the stars should change if the Earth moved around the Sun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parallax-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apparent shift in position of an object when viewed from different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the stars are so far away that parallax can’t be seen with the naked eye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Aristarchus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Greek astronomer and mathematician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BCE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said to have been the first to propose the heliocentric model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attempted to measure the relative distances of the Sun and Moon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 ratio was too small but an import step in the use of geometry and observation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solve scientific problems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Ptolemy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ancient Egyptian (Alexandria) mathematician, astronomer, and geographer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CE (AD)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wrote one of the few books that have survived time,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Almagest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careful observations of the planets to make a geocentric model that was used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next 1,400 years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said all bodies in space move at a constant speed, planets moved in perfect circles and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travel in a wheel on wheel system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allowed accurate predictions about future motion of planets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Copernicus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Nicolaus Copernicus polish astronomer in 15&amp;16 centuries AD (CE)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simplified the Ptolemy model, removed the wheel on wheel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the first heliocentric model based on naked eye observations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said planets traveled in perfect circles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fit the observations/data much better than the Ptolemy model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Kepler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Johannes Kepler German mathematician  and astronomer 16&amp;17 CE (AD)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laws of planetary motion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law- law of ellipses; planets travel in an ellipse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law- talked about planet’s speed; closer to sun=faster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law- talked about the distance from sun and time to orbit it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Galileo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Italian astronomer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to scientific method to approach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improved the telescope significantly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observed the large moons of Jupiter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proved that Earth wasn’t the only planet that could be orbited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added support to the heliocentric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phases of Venus; just like phases of the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2: Why is gravity important in the solar system?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gravity, orbit, aphelion, perihelion, centripetal force, solar nebula, planetesimals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Gravity</w:t>
      </w:r>
      <w:r w:rsidDel="00000000" w:rsidR="00000000" w:rsidRPr="00000000">
        <w:rPr>
          <w:rtl w:val="0"/>
        </w:rPr>
        <w:t xml:space="preserve">- a force of attraction between objects that is due to their masses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 object in the universe pulls on every other object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greater mass = greater gravitational force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objects w/ less mass get attracted/pulled towards objects w/ greater mass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closer the distance between the objects the greater the force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gravity is the weakest force in nature (ex. magnet can pull a paper clip up against gravity)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allows for formation of planets, stars, and galaxies creation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orbit-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path a body in space takes as it is pulled around another by gravity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Kepler’s Laws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Law said that planets move in ellipses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oval with 2 focal points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sun at one focus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perihelion-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point in the orbit when the planet is closest to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aphelion-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point in the orbit when the planet is farthest from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said as a planet moves in its orbit it sweeps equal areas in equal time; or a planet travels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faster when closer to the sun and slower when farther away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said there is a relationship between the time it takes to orbit the Sun and the size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the orbit (a math formula)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bigger the orbit the slower the planet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Law of Universal Gravitation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by Isaac Newton inspired/using Kepler’s laws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mathematical description of gravity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gravity could be measured with technology (1600’S)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says that all objects in the universe attract each other through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gravitational force; gravity depends on mass and distance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Gravity and planetary motion: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swinging a ball on a string around your head there is an inward force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pulls the ball in the circular path called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centripetal force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 of gravity as the string holding the planets in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Solar system formation: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formed 4.6 billion years ago (b.y.a)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formed was the Sun from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solar nebula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(cloud of gas and dust that will form a star)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force from outside to nebula started it to move together with gravity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sun formed from a protostellar disk (rotating disk of dense gas and dust)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heated up by friction the core of the sun became 15 million degrees Celsius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temp. started the process of fusion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left-over material from the protostellar disk form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planetesimals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(large body in space that could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a planet)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heat from fusion melted the dust which stuck together to form pebbles that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ln6lujd123y0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stuck together to form bigger and bigger things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bookmarkStart w:colFirst="0" w:colLast="0" w:name="_78t4gyx6zmxt" w:id="1"/>
      <w:bookmarkEnd w:id="1"/>
      <w:r w:rsidDel="00000000" w:rsidR="00000000" w:rsidRPr="00000000">
        <w:rPr>
          <w:rtl w:val="0"/>
        </w:rPr>
        <w:t xml:space="preserve">planetesimals orbit the sun in a protoplanetary disk where the planets form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1bn83tr3ar9y" w:id="2"/>
      <w:bookmarkEnd w:id="2"/>
      <w:r w:rsidDel="00000000" w:rsidR="00000000" w:rsidRPr="00000000">
        <w:rPr>
          <w:rtl w:val="0"/>
        </w:rPr>
        <w:t xml:space="preserve">due to density and gravity the heavier materials closer to the sun creating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bookmarkStart w:colFirst="0" w:colLast="0" w:name="_w00o134uhhfv" w:id="3"/>
      <w:bookmarkEnd w:id="3"/>
      <w:r w:rsidDel="00000000" w:rsidR="00000000" w:rsidRPr="00000000">
        <w:rPr>
          <w:rtl w:val="0"/>
        </w:rPr>
        <w:t xml:space="preserve">                terrestrial planets (Mercury, Venus, Earth, Mars)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xl7p6gcyl2s4" w:id="4"/>
      <w:bookmarkEnd w:id="4"/>
      <w:r w:rsidDel="00000000" w:rsidR="00000000" w:rsidRPr="00000000">
        <w:rPr>
          <w:rtl w:val="0"/>
        </w:rPr>
        <w:t xml:space="preserve">least dense materials are left on the outside creating the gas giants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bookmarkStart w:colFirst="0" w:colLast="0" w:name="_gjdgxs" w:id="5"/>
      <w:bookmarkEnd w:id="5"/>
      <w:r w:rsidDel="00000000" w:rsidR="00000000" w:rsidRPr="00000000">
        <w:rPr>
          <w:rtl w:val="0"/>
        </w:rPr>
        <w:t xml:space="preserve">                               (Jupiter, Saturn, Uranus, Neptune)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Iesson 3: What are the properties of the Sun?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nuclear fusion, sunspot, solar flare, prominence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Sun Statistics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3945"/>
        <w:tblGridChange w:id="0">
          <w:tblGrid>
            <w:gridCol w:w="2415"/>
            <w:gridCol w:w="3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avg. dist. from 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149.6 million km (1 astronomical unit)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1,390,000 km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avg. density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1.41 g/㎤     (water is 1 g/㎤)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rotation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 days (equator), 35 days (poles)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avg. surface temp.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5,527 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core temp.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15,000,000 ℃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74% hydrogen, 25% helium, 1% other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every second 4 million tons of solar matter is turned into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given off as heat and light (41% visible light, 9%UV , 50% infrared)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made of charged gas called plasma (same stuff as lightning)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(diagram of sun’s layers)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core- very dense center of the sun; 15,000,000 ℃; hot enough to power nuclear fusion of hydrogen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radiative zone- layer of the sun where light created by fusion leaves the core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convection zone- where energy travels to the surface through convection (hot rises, cold falls)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photosphere- basically the surface, where energy escapes into space; avg. temp. 5,527 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chromosphere- atmospheric layer; temp. increases as altitude rises to approx. 6,000℃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corona- outer layer of atmosphere; temp. 2,000,000 ℃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Nuclear fusion-</w:t>
      </w:r>
      <w:r w:rsidDel="00000000" w:rsidR="00000000" w:rsidRPr="00000000">
        <w:rPr>
          <w:rtl w:val="0"/>
        </w:rPr>
        <w:t xml:space="preserve"> the process by which 2+ low mass atoms fuse to form a higher mass atom (happens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in the nucleus)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E=MC² formula created by Einstein to show that energy and mass are interchangeable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E=energy; m=mass; c=speed of light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explained the huge amount of energy made by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proton=positive charge; electron=negative charge; neutron=neutral/no charge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(diagram of hydrogen fusion)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There are approx. 10³⁸ collisions between hydrogen nuclei in the core every second.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Heat moves within the sun by: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radiation- heat transfer by electromagnetic waves (light)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from the Sun to Earth in space and from the core through the radiative zone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particles in the r.z. are to dense for the energy to travel through other means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convection- heat transfer by the movement of matter (gas or liquid)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hot matter rises b/c it’s less dense; cool matter sinks b/c it’s more dense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movement of matter creates convection currents (cycling of matter due to temp.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and density changes)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occurs in the convection zone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Sun’s rotation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rotation- a body spinning on an axis (think basketball on a finger)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rotates in a special way called differential rotation (different latitudes rotate at different speeds)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faster at the equator slower at the poles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core and radiative zone rotate together (think like Earth)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Solar activity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sunspots-</w:t>
      </w:r>
      <w:r w:rsidDel="00000000" w:rsidR="00000000" w:rsidRPr="00000000">
        <w:rPr>
          <w:rtl w:val="0"/>
        </w:rPr>
        <w:t xml:space="preserve"> a dark area that forms on the surface of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1500 C cooler than the surrounding area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gas convecting below the spot is blocked from the surface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just a few km to several times the size of Earth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hours to months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happen in 11 year cycles (new cycle starts when the minimum # is reached again)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solar flare-</w:t>
      </w:r>
      <w:r w:rsidDel="00000000" w:rsidR="00000000" w:rsidRPr="00000000">
        <w:rPr>
          <w:rtl w:val="0"/>
        </w:rPr>
        <w:t xml:space="preserve"> an explosive release of energy that can extend out of the Sun’s atmosphere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blasts energy particles into space at the speed of light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energy is released in the whole em spectrum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prominence-</w:t>
      </w:r>
      <w:r w:rsidDel="00000000" w:rsidR="00000000" w:rsidRPr="00000000">
        <w:rPr>
          <w:rtl w:val="0"/>
        </w:rPr>
        <w:t xml:space="preserve"> large loops of relatively cool gas that extend several thousand km into the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Sun’s atmosphere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fit several Earth’s under 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last hours to months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4: What is known about the terrestrial planets?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5: What is know about the gas giants?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6: What else is in our solar system?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The final lesson notes were the responsibility of the students. The slideshows containing the information are available on the website.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6577013" cy="459126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4591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